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2C" w:rsidRPr="00393488" w:rsidRDefault="007032E2"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571750" cy="1057275"/>
                    </a:xfrm>
                    <a:prstGeom prst="rect">
                      <a:avLst/>
                    </a:prstGeom>
                    <a:noFill/>
                    <a:ln w="9525">
                      <a:noFill/>
                      <a:miter lim="800000"/>
                      <a:headEnd/>
                      <a:tailEnd/>
                    </a:ln>
                  </pic:spPr>
                </pic:pic>
              </a:graphicData>
            </a:graphic>
          </wp:inline>
        </w:drawing>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r w:rsidR="0060522C">
        <w:rPr>
          <w:rFonts w:ascii="Segoe UI" w:hAnsi="Segoe UI" w:cs="Segoe UI"/>
          <w:b/>
          <w:noProof/>
          <w:sz w:val="36"/>
          <w:szCs w:val="36"/>
          <w:lang w:eastAsia="ru-RU"/>
        </w:rPr>
        <w:tab/>
      </w:r>
    </w:p>
    <w:p w:rsidR="0060522C" w:rsidRDefault="0060522C" w:rsidP="0067778D">
      <w:pPr>
        <w:jc w:val="right"/>
        <w:rPr>
          <w:rFonts w:ascii="Segoe UI" w:hAnsi="Segoe UI" w:cs="Segoe UI"/>
          <w:b/>
          <w:noProof/>
          <w:sz w:val="28"/>
          <w:szCs w:val="28"/>
          <w:lang w:eastAsia="sk-SK"/>
        </w:rPr>
      </w:pPr>
      <w:r w:rsidRPr="00C81249">
        <w:rPr>
          <w:rFonts w:ascii="Segoe UI" w:hAnsi="Segoe UI" w:cs="Segoe UI"/>
          <w:b/>
          <w:noProof/>
          <w:sz w:val="28"/>
          <w:szCs w:val="28"/>
          <w:lang w:eastAsia="sk-SK"/>
        </w:rPr>
        <w:t>ПРЕСС-РЕЛИЗ</w:t>
      </w:r>
    </w:p>
    <w:p w:rsidR="00B60BAA" w:rsidRDefault="00BF01B3" w:rsidP="0067778D">
      <w:pPr>
        <w:jc w:val="right"/>
        <w:rPr>
          <w:rFonts w:ascii="Segoe UI" w:hAnsi="Segoe UI" w:cs="Segoe UI"/>
          <w:b/>
          <w:noProof/>
          <w:sz w:val="28"/>
          <w:szCs w:val="28"/>
          <w:lang w:eastAsia="sk-SK"/>
        </w:rPr>
      </w:pPr>
      <w:r>
        <w:rPr>
          <w:rFonts w:ascii="Segoe UI" w:hAnsi="Segoe UI" w:cs="Segoe UI"/>
          <w:b/>
          <w:noProof/>
          <w:sz w:val="28"/>
          <w:szCs w:val="28"/>
          <w:lang w:eastAsia="sk-SK"/>
        </w:rPr>
        <w:t>0</w:t>
      </w:r>
      <w:r w:rsidR="002C647C">
        <w:rPr>
          <w:rFonts w:ascii="Segoe UI" w:hAnsi="Segoe UI" w:cs="Segoe UI"/>
          <w:b/>
          <w:noProof/>
          <w:sz w:val="28"/>
          <w:szCs w:val="28"/>
          <w:lang w:eastAsia="sk-SK"/>
        </w:rPr>
        <w:t>6</w:t>
      </w:r>
      <w:r w:rsidR="00B60BAA">
        <w:rPr>
          <w:rFonts w:ascii="Segoe UI" w:hAnsi="Segoe UI" w:cs="Segoe UI"/>
          <w:b/>
          <w:noProof/>
          <w:sz w:val="28"/>
          <w:szCs w:val="28"/>
          <w:lang w:eastAsia="sk-SK"/>
        </w:rPr>
        <w:t>.</w:t>
      </w:r>
      <w:r w:rsidR="00122514">
        <w:rPr>
          <w:rFonts w:ascii="Segoe UI" w:hAnsi="Segoe UI" w:cs="Segoe UI"/>
          <w:b/>
          <w:noProof/>
          <w:sz w:val="28"/>
          <w:szCs w:val="28"/>
          <w:lang w:eastAsia="sk-SK"/>
        </w:rPr>
        <w:t>0</w:t>
      </w:r>
      <w:r>
        <w:rPr>
          <w:rFonts w:ascii="Segoe UI" w:hAnsi="Segoe UI" w:cs="Segoe UI"/>
          <w:b/>
          <w:noProof/>
          <w:sz w:val="28"/>
          <w:szCs w:val="28"/>
          <w:lang w:eastAsia="sk-SK"/>
        </w:rPr>
        <w:t>8</w:t>
      </w:r>
      <w:r w:rsidR="00B60BAA">
        <w:rPr>
          <w:rFonts w:ascii="Segoe UI" w:hAnsi="Segoe UI" w:cs="Segoe UI"/>
          <w:b/>
          <w:noProof/>
          <w:sz w:val="28"/>
          <w:szCs w:val="28"/>
          <w:lang w:eastAsia="sk-SK"/>
        </w:rPr>
        <w:t>.201</w:t>
      </w:r>
      <w:r w:rsidR="00122514">
        <w:rPr>
          <w:rFonts w:ascii="Segoe UI" w:hAnsi="Segoe UI" w:cs="Segoe UI"/>
          <w:b/>
          <w:noProof/>
          <w:sz w:val="28"/>
          <w:szCs w:val="28"/>
          <w:lang w:eastAsia="sk-SK"/>
        </w:rPr>
        <w:t>8</w:t>
      </w:r>
    </w:p>
    <w:p w:rsidR="00285DD4" w:rsidRDefault="00285DD4" w:rsidP="00285DD4">
      <w:pPr>
        <w:shd w:val="clear" w:color="auto" w:fill="FFFFFF"/>
        <w:spacing w:after="240" w:line="240" w:lineRule="atLeast"/>
        <w:contextualSpacing/>
        <w:jc w:val="center"/>
        <w:rPr>
          <w:rFonts w:eastAsia="MS Mincho" w:cs="Times New Roman"/>
          <w:b/>
          <w:kern w:val="0"/>
          <w:sz w:val="28"/>
          <w:szCs w:val="28"/>
          <w:lang w:eastAsia="ru-RU" w:bidi="ar-SA"/>
        </w:rPr>
      </w:pPr>
    </w:p>
    <w:p w:rsidR="005A74A3" w:rsidRDefault="005A74A3" w:rsidP="00C81249">
      <w:pPr>
        <w:ind w:firstLine="851"/>
        <w:jc w:val="both"/>
        <w:rPr>
          <w:rFonts w:ascii="Segoe UI" w:hAnsi="Segoe UI" w:cs="Segoe UI"/>
          <w:b/>
          <w:noProof/>
          <w:color w:val="0070C0"/>
          <w:lang w:eastAsia="sk-SK"/>
        </w:rPr>
      </w:pPr>
    </w:p>
    <w:p w:rsidR="002C647C" w:rsidRPr="002C647C" w:rsidRDefault="002C647C" w:rsidP="002C647C">
      <w:pPr>
        <w:widowControl/>
        <w:shd w:val="clear" w:color="auto" w:fill="FFFFFF"/>
        <w:suppressAutoHyphens w:val="0"/>
        <w:outlineLvl w:val="0"/>
        <w:rPr>
          <w:rFonts w:ascii="Verdana" w:eastAsia="Times New Roman" w:hAnsi="Verdana" w:cs="Times New Roman"/>
          <w:color w:val="000000"/>
          <w:kern w:val="36"/>
          <w:sz w:val="30"/>
          <w:szCs w:val="30"/>
          <w:lang w:eastAsia="ru-RU" w:bidi="ar-SA"/>
        </w:rPr>
      </w:pPr>
      <w:r w:rsidRPr="002C647C">
        <w:rPr>
          <w:rFonts w:ascii="Verdana" w:eastAsia="Times New Roman" w:hAnsi="Verdana" w:cs="Times New Roman"/>
          <w:color w:val="000000"/>
          <w:kern w:val="36"/>
          <w:sz w:val="30"/>
          <w:szCs w:val="30"/>
          <w:lang w:eastAsia="ru-RU" w:bidi="ar-SA"/>
        </w:rPr>
        <w:t>У дачников есть полгода на подготовку к новому закону</w:t>
      </w:r>
    </w:p>
    <w:p w:rsidR="00A85808" w:rsidRPr="005F73FD" w:rsidRDefault="00A85808" w:rsidP="00BF01B3">
      <w:pPr>
        <w:jc w:val="center"/>
        <w:rPr>
          <w:sz w:val="28"/>
          <w:szCs w:val="28"/>
        </w:rPr>
      </w:pPr>
    </w:p>
    <w:p w:rsidR="002C647C" w:rsidRPr="002C647C" w:rsidRDefault="002C647C" w:rsidP="002C647C">
      <w:pPr>
        <w:widowControl/>
        <w:shd w:val="clear" w:color="auto" w:fill="FFFFFF"/>
        <w:suppressAutoHyphens w:val="0"/>
        <w:spacing w:line="285" w:lineRule="atLeast"/>
        <w:jc w:val="both"/>
        <w:rPr>
          <w:rFonts w:ascii="Verdana" w:eastAsia="Times New Roman" w:hAnsi="Verdana" w:cs="Times New Roman"/>
          <w:color w:val="000000"/>
          <w:kern w:val="0"/>
          <w:sz w:val="20"/>
          <w:szCs w:val="20"/>
          <w:lang w:eastAsia="ru-RU" w:bidi="ar-SA"/>
        </w:rPr>
      </w:pPr>
      <w:r w:rsidRPr="002C647C">
        <w:rPr>
          <w:rFonts w:ascii="Verdana" w:eastAsia="Times New Roman" w:hAnsi="Verdana" w:cs="Times New Roman"/>
          <w:b/>
          <w:bCs/>
          <w:color w:val="000000"/>
          <w:kern w:val="0"/>
          <w:sz w:val="20"/>
          <w:lang w:eastAsia="ru-RU" w:bidi="ar-SA"/>
        </w:rPr>
        <w:t>Уже через полгода дачные участки, дачные домики и дачные некоммерческие товарищества перестанут существовать. Широко распространённое сегодня понятие «дача» и всё, что с ним связано, с января 2019 года будет официально исключено из земельно-имущественных отношений, оставляя место понятиям «садовый» и «огородный».</w:t>
      </w:r>
    </w:p>
    <w:p w:rsidR="002C647C" w:rsidRPr="002C647C" w:rsidRDefault="002C647C" w:rsidP="002C647C">
      <w:pPr>
        <w:widowControl/>
        <w:shd w:val="clear" w:color="auto" w:fill="FFFFFF"/>
        <w:suppressAutoHyphens w:val="0"/>
        <w:spacing w:line="285" w:lineRule="atLeast"/>
        <w:jc w:val="both"/>
        <w:rPr>
          <w:rFonts w:ascii="Verdana" w:eastAsia="Times New Roman" w:hAnsi="Verdana" w:cs="Times New Roman"/>
          <w:color w:val="000000"/>
          <w:kern w:val="0"/>
          <w:sz w:val="20"/>
          <w:szCs w:val="20"/>
          <w:lang w:eastAsia="ru-RU" w:bidi="ar-SA"/>
        </w:rPr>
      </w:pPr>
      <w:r w:rsidRPr="002C647C">
        <w:rPr>
          <w:rFonts w:ascii="Verdana" w:eastAsia="Times New Roman" w:hAnsi="Verdana" w:cs="Times New Roman"/>
          <w:color w:val="000000"/>
          <w:kern w:val="0"/>
          <w:sz w:val="20"/>
          <w:szCs w:val="20"/>
          <w:lang w:eastAsia="ru-RU" w:bidi="ar-SA"/>
        </w:rPr>
        <w:t>Такие нововведения прописаны в Федеральном законе от 29.07.2017г. № 217-ФЗ «О ведении гражданами садоводства и огородничества для собственных нужд и о внесении изменений в отдельные законодательные акты РФ», который вступает в силу 1 января 2019 года.</w:t>
      </w:r>
    </w:p>
    <w:p w:rsidR="002C647C" w:rsidRPr="002C647C" w:rsidRDefault="002C647C" w:rsidP="002C647C">
      <w:pPr>
        <w:widowControl/>
        <w:shd w:val="clear" w:color="auto" w:fill="FFFFFF"/>
        <w:suppressAutoHyphens w:val="0"/>
        <w:spacing w:line="285" w:lineRule="atLeast"/>
        <w:jc w:val="both"/>
        <w:rPr>
          <w:rFonts w:ascii="Verdana" w:eastAsia="Times New Roman" w:hAnsi="Verdana" w:cs="Times New Roman"/>
          <w:color w:val="000000"/>
          <w:kern w:val="0"/>
          <w:sz w:val="20"/>
          <w:szCs w:val="20"/>
          <w:lang w:eastAsia="ru-RU" w:bidi="ar-SA"/>
        </w:rPr>
      </w:pPr>
      <w:r w:rsidRPr="002C647C">
        <w:rPr>
          <w:rFonts w:ascii="Verdana" w:eastAsia="Times New Roman" w:hAnsi="Verdana" w:cs="Times New Roman"/>
          <w:color w:val="000000"/>
          <w:kern w:val="0"/>
          <w:sz w:val="20"/>
          <w:szCs w:val="20"/>
          <w:lang w:eastAsia="ru-RU" w:bidi="ar-SA"/>
        </w:rPr>
        <w:t>Согласно этому закону в том случае, если сегодня у земельного участка установлен вид разрешённого использования «дачный земельный участок», «для ведения дачного хозяйства» или «для дачного строительства», то с 2019 года участок будет официально признан садовым. Необходимости менять ранее выданные документы нет, вся актуальная информация и все изменения будут отображены в реестре недвижимости. При желании удостовериться в том, какое целевое назначение получит земельный участок, собственники смогут запросить выписку из ЕГРН.</w:t>
      </w:r>
    </w:p>
    <w:p w:rsidR="002C647C" w:rsidRPr="002C647C" w:rsidRDefault="002C647C" w:rsidP="002C647C">
      <w:pPr>
        <w:widowControl/>
        <w:shd w:val="clear" w:color="auto" w:fill="FFFFFF"/>
        <w:suppressAutoHyphens w:val="0"/>
        <w:spacing w:line="285" w:lineRule="atLeast"/>
        <w:jc w:val="both"/>
        <w:rPr>
          <w:rFonts w:ascii="Verdana" w:eastAsia="Times New Roman" w:hAnsi="Verdana" w:cs="Times New Roman"/>
          <w:color w:val="000000"/>
          <w:kern w:val="0"/>
          <w:sz w:val="20"/>
          <w:szCs w:val="20"/>
          <w:lang w:eastAsia="ru-RU" w:bidi="ar-SA"/>
        </w:rPr>
      </w:pPr>
      <w:r w:rsidRPr="002C647C">
        <w:rPr>
          <w:rFonts w:ascii="Verdana" w:eastAsia="Times New Roman" w:hAnsi="Verdana" w:cs="Times New Roman"/>
          <w:color w:val="000000"/>
          <w:kern w:val="0"/>
          <w:sz w:val="20"/>
          <w:szCs w:val="20"/>
          <w:lang w:eastAsia="ru-RU" w:bidi="ar-SA"/>
        </w:rPr>
        <w:t>Не менее интересными среди изменений, вносимых федеральным законом, представляются те, что определяют перечень строений, разрешённых для возведения на конкретных видах земельных участков. Например, на огородном земельном участке, то есть на таком участке, который предназначен исключительно для отдыха граждан и выращивания для собственных нужд сельскохозяйственных культур, будет запрещено возведение любого объекта недвижимости. Допускается лишь размещение временных хозяйственных построек для хранения инвентаря и урожая. И только на садовых участках будет допущено размещение садовых домов, жилых домов для сезонного проживания, бань и гаражей. При этом строительство объектов капитального строительства на садовых земельных участках должно соответствовать существующим правилам землепользования и застройки территории и градостроительным регламентам, устанавливающим предельные параметры такого строительства.</w:t>
      </w:r>
    </w:p>
    <w:p w:rsidR="002C647C" w:rsidRPr="002C647C" w:rsidRDefault="002C647C" w:rsidP="002C647C">
      <w:pPr>
        <w:widowControl/>
        <w:shd w:val="clear" w:color="auto" w:fill="FFFFFF"/>
        <w:suppressAutoHyphens w:val="0"/>
        <w:spacing w:line="285" w:lineRule="atLeast"/>
        <w:jc w:val="both"/>
        <w:rPr>
          <w:rFonts w:ascii="Verdana" w:eastAsia="Times New Roman" w:hAnsi="Verdana" w:cs="Times New Roman"/>
          <w:color w:val="000000"/>
          <w:kern w:val="0"/>
          <w:sz w:val="20"/>
          <w:szCs w:val="20"/>
          <w:lang w:eastAsia="ru-RU" w:bidi="ar-SA"/>
        </w:rPr>
      </w:pPr>
      <w:r w:rsidRPr="002C647C">
        <w:rPr>
          <w:rFonts w:ascii="Verdana" w:eastAsia="Times New Roman" w:hAnsi="Verdana" w:cs="Times New Roman"/>
          <w:color w:val="000000"/>
          <w:kern w:val="0"/>
          <w:sz w:val="20"/>
          <w:szCs w:val="20"/>
          <w:lang w:eastAsia="ru-RU" w:bidi="ar-SA"/>
        </w:rPr>
        <w:t>Капитальные сооружения для сезонного отдыха, возведённые на дачных или садовых участках до 2019 года и обозначенные как «нежилые», будут впоследствии признаны садовыми домами. Постройки, учтённые до 2019 года с назначением «жилой дом» или «жилое строение», — жилыми домами.</w:t>
      </w:r>
    </w:p>
    <w:p w:rsidR="002C647C" w:rsidRPr="002C647C" w:rsidRDefault="002C647C" w:rsidP="002C647C">
      <w:pPr>
        <w:widowControl/>
        <w:shd w:val="clear" w:color="auto" w:fill="FFFFFF"/>
        <w:suppressAutoHyphens w:val="0"/>
        <w:spacing w:line="285" w:lineRule="atLeast"/>
        <w:jc w:val="both"/>
        <w:rPr>
          <w:rFonts w:ascii="Verdana" w:eastAsia="Times New Roman" w:hAnsi="Verdana" w:cs="Times New Roman"/>
          <w:color w:val="000000"/>
          <w:kern w:val="0"/>
          <w:sz w:val="20"/>
          <w:szCs w:val="20"/>
          <w:lang w:eastAsia="ru-RU" w:bidi="ar-SA"/>
        </w:rPr>
      </w:pPr>
      <w:r w:rsidRPr="002C647C">
        <w:rPr>
          <w:rFonts w:ascii="Verdana" w:eastAsia="Times New Roman" w:hAnsi="Verdana" w:cs="Times New Roman"/>
          <w:color w:val="000000"/>
          <w:kern w:val="0"/>
          <w:sz w:val="20"/>
          <w:szCs w:val="20"/>
          <w:lang w:eastAsia="ru-RU" w:bidi="ar-SA"/>
        </w:rPr>
        <w:t>По аналогии с теми видами разрешённого использования земельных участков, что останутся действительными после вступления в силу указанного выше закона, легальными останутся две формы некоммерческих объединений для ведения загородного хозяйства — СНТ (садовое некоммерческое товарищество) и ОНТ (огородное некоммерческое товарищество).</w:t>
      </w:r>
    </w:p>
    <w:p w:rsidR="002C647C" w:rsidRPr="002C647C" w:rsidRDefault="002C647C" w:rsidP="002C647C">
      <w:pPr>
        <w:widowControl/>
        <w:shd w:val="clear" w:color="auto" w:fill="FFFFFF"/>
        <w:suppressAutoHyphens w:val="0"/>
        <w:spacing w:line="285" w:lineRule="atLeast"/>
        <w:jc w:val="both"/>
        <w:rPr>
          <w:rFonts w:ascii="Verdana" w:eastAsia="Times New Roman" w:hAnsi="Verdana" w:cs="Times New Roman"/>
          <w:color w:val="000000"/>
          <w:kern w:val="0"/>
          <w:sz w:val="20"/>
          <w:szCs w:val="20"/>
          <w:lang w:eastAsia="ru-RU" w:bidi="ar-SA"/>
        </w:rPr>
      </w:pPr>
      <w:r w:rsidRPr="002C647C">
        <w:rPr>
          <w:rFonts w:ascii="Verdana" w:eastAsia="Times New Roman" w:hAnsi="Verdana" w:cs="Times New Roman"/>
          <w:color w:val="000000"/>
          <w:kern w:val="0"/>
          <w:sz w:val="20"/>
          <w:szCs w:val="20"/>
          <w:lang w:eastAsia="ru-RU" w:bidi="ar-SA"/>
        </w:rPr>
        <w:lastRenderedPageBreak/>
        <w:t>Кроме того, новый закон затронул вопросы, связанные с формированием и работой СНТ и ОНТ, порядком использования общего имущества товариществ, способами поддержки садоводства и огородничества органами местного самоуправелния и органами государственной власти, а также определил возможность ведения садоводства или огородничества без создания некоммерческих товариществ.</w:t>
      </w:r>
    </w:p>
    <w:p w:rsidR="002C647C" w:rsidRPr="002C647C" w:rsidRDefault="002C647C" w:rsidP="002C647C">
      <w:pPr>
        <w:widowControl/>
        <w:shd w:val="clear" w:color="auto" w:fill="FFFFFF"/>
        <w:suppressAutoHyphens w:val="0"/>
        <w:spacing w:line="285" w:lineRule="atLeast"/>
        <w:jc w:val="both"/>
        <w:rPr>
          <w:rFonts w:ascii="Verdana" w:eastAsia="Times New Roman" w:hAnsi="Verdana" w:cs="Times New Roman"/>
          <w:color w:val="000000"/>
          <w:kern w:val="0"/>
          <w:sz w:val="20"/>
          <w:szCs w:val="20"/>
          <w:lang w:eastAsia="ru-RU" w:bidi="ar-SA"/>
        </w:rPr>
      </w:pPr>
      <w:r w:rsidRPr="002C647C">
        <w:rPr>
          <w:rFonts w:ascii="Verdana" w:eastAsia="Times New Roman" w:hAnsi="Verdana" w:cs="Times New Roman"/>
          <w:color w:val="000000"/>
          <w:kern w:val="0"/>
          <w:sz w:val="20"/>
          <w:szCs w:val="20"/>
          <w:lang w:eastAsia="ru-RU" w:bidi="ar-SA"/>
        </w:rPr>
        <w:t>Планируя приобретение земельного участка, а в дальнейшем постройку на нём дома, необходимо уточнять, какой вид разрешённого использования возможен на понравившемся участке. Эта информация доступна в выписке из ЕГРН, получить которую можно в любом офисе МФЦ или через личный кабинет на сайте Росреестра (https://rosreestr.ru/site/). Так будущие собственники смогут обезопасить себя от принудительного сноса недвижимости.</w:t>
      </w:r>
    </w:p>
    <w:p w:rsidR="002C647C" w:rsidRDefault="002C647C" w:rsidP="002C647C">
      <w:pPr>
        <w:pStyle w:val="ad"/>
        <w:rPr>
          <w:noProof/>
        </w:rPr>
      </w:pPr>
    </w:p>
    <w:p w:rsidR="002C647C" w:rsidRDefault="002C647C" w:rsidP="00C81249">
      <w:pPr>
        <w:ind w:firstLine="851"/>
        <w:jc w:val="both"/>
        <w:rPr>
          <w:rFonts w:ascii="Segoe UI" w:hAnsi="Segoe UI" w:cs="Segoe UI"/>
          <w:b/>
          <w:noProof/>
          <w:color w:val="0070C0"/>
          <w:lang w:eastAsia="sk-SK"/>
        </w:rPr>
      </w:pPr>
    </w:p>
    <w:p w:rsidR="0060522C" w:rsidRPr="00393488" w:rsidRDefault="00A51FAB" w:rsidP="00C81249">
      <w:pPr>
        <w:ind w:firstLine="851"/>
        <w:jc w:val="both"/>
        <w:rPr>
          <w:rFonts w:ascii="Segoe UI" w:hAnsi="Segoe UI" w:cs="Segoe UI"/>
          <w:b/>
          <w:noProof/>
          <w:color w:val="0070C0"/>
          <w:lang w:eastAsia="sk-SK"/>
        </w:rPr>
      </w:pPr>
      <w:r w:rsidRPr="00A51FAB">
        <w:rPr>
          <w:noProof/>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1.45pt;margin-top:3.85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" strokecolor="#0070c0" strokeweight="1.25pt"/>
        </w:pict>
      </w:r>
    </w:p>
    <w:p w:rsidR="0060522C" w:rsidRDefault="0060522C" w:rsidP="00872E29">
      <w:pPr>
        <w:autoSpaceDE w:val="0"/>
        <w:autoSpaceDN w:val="0"/>
        <w:adjustRightInd w:val="0"/>
        <w:jc w:val="both"/>
        <w:rPr>
          <w:rFonts w:ascii="Segoe UI" w:hAnsi="Segoe UI" w:cs="Segoe UI"/>
          <w:b/>
          <w:bCs/>
        </w:rPr>
      </w:pPr>
      <w:r w:rsidRPr="00872E29">
        <w:rPr>
          <w:rFonts w:ascii="Segoe UI" w:hAnsi="Segoe UI" w:cs="Segoe UI"/>
          <w:b/>
          <w:bCs/>
        </w:rPr>
        <w:t>Контакты</w:t>
      </w:r>
      <w:r>
        <w:rPr>
          <w:rFonts w:ascii="Segoe UI" w:hAnsi="Segoe UI" w:cs="Segoe UI"/>
          <w:b/>
          <w:bCs/>
        </w:rPr>
        <w:t xml:space="preserve"> для СМИ</w:t>
      </w:r>
    </w:p>
    <w:p w:rsidR="001C6022" w:rsidRDefault="001C6022" w:rsidP="001C6022">
      <w:pPr>
        <w:pStyle w:val="Default"/>
        <w:rPr>
          <w:iCs/>
          <w:color w:val="auto"/>
        </w:rPr>
      </w:pPr>
      <w:r w:rsidRPr="001C6022">
        <w:rPr>
          <w:iCs/>
          <w:color w:val="auto"/>
        </w:rPr>
        <w:t>Пресс-служба филиала ФГБУ «ФКП Росреестра» по Томской области</w:t>
      </w:r>
    </w:p>
    <w:p w:rsidR="005A74A3" w:rsidRPr="001C6022" w:rsidRDefault="005A74A3" w:rsidP="001C6022">
      <w:pPr>
        <w:pStyle w:val="Default"/>
        <w:rPr>
          <w:color w:val="auto"/>
          <w:sz w:val="19"/>
          <w:szCs w:val="19"/>
        </w:rPr>
      </w:pPr>
      <w:r>
        <w:rPr>
          <w:iCs/>
          <w:color w:val="auto"/>
        </w:rPr>
        <w:t>Телефон (3822)52-62-52 (вн.2419)</w:t>
      </w:r>
    </w:p>
    <w:p w:rsidR="00D10DB2" w:rsidRDefault="00D10DB2" w:rsidP="00393488">
      <w:pPr>
        <w:autoSpaceDE w:val="0"/>
        <w:autoSpaceDN w:val="0"/>
        <w:adjustRightInd w:val="0"/>
        <w:rPr>
          <w:rFonts w:ascii="Segoe UI" w:hAnsi="Segoe UI" w:cs="Segoe UI"/>
          <w:sz w:val="18"/>
          <w:szCs w:val="18"/>
        </w:rPr>
      </w:pPr>
    </w:p>
    <w:sectPr w:rsidR="00D10DB2" w:rsidSect="00393488">
      <w:footerReference w:type="default" r:id="rId9"/>
      <w:pgSz w:w="11906" w:h="16838" w:code="9"/>
      <w:pgMar w:top="851" w:right="992" w:bottom="709"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47C" w:rsidRDefault="008E047C">
      <w:r>
        <w:separator/>
      </w:r>
    </w:p>
  </w:endnote>
  <w:endnote w:type="continuationSeparator" w:id="1">
    <w:p w:rsidR="008E047C" w:rsidRDefault="008E04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B2" w:rsidRDefault="00A51FAB">
    <w:pPr>
      <w:pStyle w:val="a3"/>
      <w:jc w:val="center"/>
    </w:pPr>
    <w:r>
      <w:fldChar w:fldCharType="begin"/>
    </w:r>
    <w:r w:rsidR="00DD2D06">
      <w:instrText>PAGE   \* MERGEFORMAT</w:instrText>
    </w:r>
    <w:r>
      <w:fldChar w:fldCharType="separate"/>
    </w:r>
    <w:r w:rsidR="004D0DC3">
      <w:rPr>
        <w:noProof/>
      </w:rPr>
      <w:t>1</w:t>
    </w:r>
    <w:r>
      <w:rPr>
        <w:noProof/>
      </w:rPr>
      <w:fldChar w:fldCharType="end"/>
    </w:r>
  </w:p>
  <w:p w:rsidR="00D10DB2" w:rsidRDefault="00D10D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47C" w:rsidRDefault="008E047C">
      <w:r>
        <w:separator/>
      </w:r>
    </w:p>
  </w:footnote>
  <w:footnote w:type="continuationSeparator" w:id="1">
    <w:p w:rsidR="008E047C" w:rsidRDefault="008E0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3CE"/>
    <w:multiLevelType w:val="hybridMultilevel"/>
    <w:tmpl w:val="F42A9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0D5F41"/>
    <w:multiLevelType w:val="hybridMultilevel"/>
    <w:tmpl w:val="0868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6">
    <w:nsid w:val="6A0107FB"/>
    <w:multiLevelType w:val="hybridMultilevel"/>
    <w:tmpl w:val="90A0F2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63D5"/>
    <w:rsid w:val="000140C0"/>
    <w:rsid w:val="000274BB"/>
    <w:rsid w:val="00030619"/>
    <w:rsid w:val="000339F7"/>
    <w:rsid w:val="0003642B"/>
    <w:rsid w:val="000401E1"/>
    <w:rsid w:val="00043682"/>
    <w:rsid w:val="00065FE6"/>
    <w:rsid w:val="000673FC"/>
    <w:rsid w:val="0007264D"/>
    <w:rsid w:val="000817F8"/>
    <w:rsid w:val="00081D6D"/>
    <w:rsid w:val="00082E8F"/>
    <w:rsid w:val="0008597C"/>
    <w:rsid w:val="00090053"/>
    <w:rsid w:val="000923C9"/>
    <w:rsid w:val="000972A0"/>
    <w:rsid w:val="000B0B54"/>
    <w:rsid w:val="000D710D"/>
    <w:rsid w:val="000E05A1"/>
    <w:rsid w:val="000E2535"/>
    <w:rsid w:val="000E38D9"/>
    <w:rsid w:val="000E41A6"/>
    <w:rsid w:val="000E6993"/>
    <w:rsid w:val="000F607A"/>
    <w:rsid w:val="000F6379"/>
    <w:rsid w:val="001055AD"/>
    <w:rsid w:val="00110ABC"/>
    <w:rsid w:val="0011112E"/>
    <w:rsid w:val="0011143E"/>
    <w:rsid w:val="00115873"/>
    <w:rsid w:val="00116F3B"/>
    <w:rsid w:val="00122514"/>
    <w:rsid w:val="00124B73"/>
    <w:rsid w:val="00124D3F"/>
    <w:rsid w:val="00124E82"/>
    <w:rsid w:val="00130AFB"/>
    <w:rsid w:val="00145B33"/>
    <w:rsid w:val="00154C8E"/>
    <w:rsid w:val="00165918"/>
    <w:rsid w:val="00171CA6"/>
    <w:rsid w:val="00174A52"/>
    <w:rsid w:val="00182123"/>
    <w:rsid w:val="00186E10"/>
    <w:rsid w:val="001874B9"/>
    <w:rsid w:val="00190969"/>
    <w:rsid w:val="0019721C"/>
    <w:rsid w:val="001B0762"/>
    <w:rsid w:val="001B6622"/>
    <w:rsid w:val="001C10AF"/>
    <w:rsid w:val="001C6022"/>
    <w:rsid w:val="001E757E"/>
    <w:rsid w:val="00200210"/>
    <w:rsid w:val="00207C9A"/>
    <w:rsid w:val="002177A9"/>
    <w:rsid w:val="00224AF8"/>
    <w:rsid w:val="00236744"/>
    <w:rsid w:val="002518A3"/>
    <w:rsid w:val="002569E9"/>
    <w:rsid w:val="00271779"/>
    <w:rsid w:val="00275884"/>
    <w:rsid w:val="002776C1"/>
    <w:rsid w:val="00285DD4"/>
    <w:rsid w:val="0029206B"/>
    <w:rsid w:val="00293925"/>
    <w:rsid w:val="0029733E"/>
    <w:rsid w:val="002A15AB"/>
    <w:rsid w:val="002A247A"/>
    <w:rsid w:val="002A38FF"/>
    <w:rsid w:val="002A40DB"/>
    <w:rsid w:val="002A4489"/>
    <w:rsid w:val="002A5EEE"/>
    <w:rsid w:val="002A7617"/>
    <w:rsid w:val="002B0F6A"/>
    <w:rsid w:val="002C2976"/>
    <w:rsid w:val="002C647C"/>
    <w:rsid w:val="002D14A2"/>
    <w:rsid w:val="002D40A7"/>
    <w:rsid w:val="002D525C"/>
    <w:rsid w:val="002E4EA3"/>
    <w:rsid w:val="002F0F27"/>
    <w:rsid w:val="002F2827"/>
    <w:rsid w:val="002F56B9"/>
    <w:rsid w:val="00300514"/>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8327A"/>
    <w:rsid w:val="00393488"/>
    <w:rsid w:val="003938E2"/>
    <w:rsid w:val="003A0F6B"/>
    <w:rsid w:val="003A297A"/>
    <w:rsid w:val="003A6305"/>
    <w:rsid w:val="003A67DC"/>
    <w:rsid w:val="003B0301"/>
    <w:rsid w:val="003B6634"/>
    <w:rsid w:val="003B7255"/>
    <w:rsid w:val="003C2F61"/>
    <w:rsid w:val="003C3630"/>
    <w:rsid w:val="003C61EB"/>
    <w:rsid w:val="003D1108"/>
    <w:rsid w:val="003E127A"/>
    <w:rsid w:val="003E50A9"/>
    <w:rsid w:val="003E5A48"/>
    <w:rsid w:val="003E7DE3"/>
    <w:rsid w:val="003F5A31"/>
    <w:rsid w:val="003F60DD"/>
    <w:rsid w:val="003F7A31"/>
    <w:rsid w:val="00400403"/>
    <w:rsid w:val="004032F1"/>
    <w:rsid w:val="00403EEF"/>
    <w:rsid w:val="00411504"/>
    <w:rsid w:val="0041630D"/>
    <w:rsid w:val="004272A8"/>
    <w:rsid w:val="00433FFF"/>
    <w:rsid w:val="00441B3F"/>
    <w:rsid w:val="00446ACB"/>
    <w:rsid w:val="004500B8"/>
    <w:rsid w:val="0045130D"/>
    <w:rsid w:val="004562E2"/>
    <w:rsid w:val="004579D9"/>
    <w:rsid w:val="00457CD0"/>
    <w:rsid w:val="00462556"/>
    <w:rsid w:val="0046539B"/>
    <w:rsid w:val="00466308"/>
    <w:rsid w:val="004705E8"/>
    <w:rsid w:val="0047070C"/>
    <w:rsid w:val="0047431C"/>
    <w:rsid w:val="00474558"/>
    <w:rsid w:val="00490C51"/>
    <w:rsid w:val="0049482B"/>
    <w:rsid w:val="004A052A"/>
    <w:rsid w:val="004A075A"/>
    <w:rsid w:val="004A1E24"/>
    <w:rsid w:val="004A4D47"/>
    <w:rsid w:val="004A69A5"/>
    <w:rsid w:val="004A737B"/>
    <w:rsid w:val="004B0EE8"/>
    <w:rsid w:val="004B15E1"/>
    <w:rsid w:val="004B565F"/>
    <w:rsid w:val="004C1F96"/>
    <w:rsid w:val="004D0B4D"/>
    <w:rsid w:val="004D0DC3"/>
    <w:rsid w:val="004D150A"/>
    <w:rsid w:val="004D7BFA"/>
    <w:rsid w:val="004E4EC4"/>
    <w:rsid w:val="004E579C"/>
    <w:rsid w:val="004F38CC"/>
    <w:rsid w:val="0050239A"/>
    <w:rsid w:val="00505BE1"/>
    <w:rsid w:val="00510EC3"/>
    <w:rsid w:val="00515E34"/>
    <w:rsid w:val="0051646A"/>
    <w:rsid w:val="00516989"/>
    <w:rsid w:val="00536EAA"/>
    <w:rsid w:val="005403F9"/>
    <w:rsid w:val="00541124"/>
    <w:rsid w:val="00547D30"/>
    <w:rsid w:val="00560865"/>
    <w:rsid w:val="005618AD"/>
    <w:rsid w:val="005649A7"/>
    <w:rsid w:val="00564EA5"/>
    <w:rsid w:val="005664D6"/>
    <w:rsid w:val="00580898"/>
    <w:rsid w:val="005853C8"/>
    <w:rsid w:val="00592DFD"/>
    <w:rsid w:val="005A06F3"/>
    <w:rsid w:val="005A3345"/>
    <w:rsid w:val="005A392B"/>
    <w:rsid w:val="005A4BB1"/>
    <w:rsid w:val="005A74A3"/>
    <w:rsid w:val="005B3F70"/>
    <w:rsid w:val="005B48EC"/>
    <w:rsid w:val="005B4F4B"/>
    <w:rsid w:val="005B563E"/>
    <w:rsid w:val="005B5716"/>
    <w:rsid w:val="005C02ED"/>
    <w:rsid w:val="005D5A50"/>
    <w:rsid w:val="005E4BFA"/>
    <w:rsid w:val="005F026D"/>
    <w:rsid w:val="005F61FC"/>
    <w:rsid w:val="005F73FD"/>
    <w:rsid w:val="0060203D"/>
    <w:rsid w:val="00602C9A"/>
    <w:rsid w:val="0060522C"/>
    <w:rsid w:val="00607B24"/>
    <w:rsid w:val="006130E1"/>
    <w:rsid w:val="006148A3"/>
    <w:rsid w:val="00620790"/>
    <w:rsid w:val="00620879"/>
    <w:rsid w:val="0062172C"/>
    <w:rsid w:val="006225D4"/>
    <w:rsid w:val="006243F5"/>
    <w:rsid w:val="006257AB"/>
    <w:rsid w:val="00637932"/>
    <w:rsid w:val="00642C63"/>
    <w:rsid w:val="006528FC"/>
    <w:rsid w:val="00664741"/>
    <w:rsid w:val="006703E2"/>
    <w:rsid w:val="00676F09"/>
    <w:rsid w:val="0067778D"/>
    <w:rsid w:val="00677D86"/>
    <w:rsid w:val="00681C04"/>
    <w:rsid w:val="0068212D"/>
    <w:rsid w:val="00685582"/>
    <w:rsid w:val="0068789D"/>
    <w:rsid w:val="00695E35"/>
    <w:rsid w:val="006A6D59"/>
    <w:rsid w:val="006A71DD"/>
    <w:rsid w:val="006B1228"/>
    <w:rsid w:val="006B18A7"/>
    <w:rsid w:val="006B3909"/>
    <w:rsid w:val="006B4FC5"/>
    <w:rsid w:val="006B74FF"/>
    <w:rsid w:val="006C12E2"/>
    <w:rsid w:val="006C1487"/>
    <w:rsid w:val="006C1F58"/>
    <w:rsid w:val="006C49C5"/>
    <w:rsid w:val="006D50CA"/>
    <w:rsid w:val="006D5362"/>
    <w:rsid w:val="006D67BF"/>
    <w:rsid w:val="006E1AD4"/>
    <w:rsid w:val="006E6CCF"/>
    <w:rsid w:val="006E7097"/>
    <w:rsid w:val="006E7C0E"/>
    <w:rsid w:val="006F4C0E"/>
    <w:rsid w:val="006F4F84"/>
    <w:rsid w:val="006F7368"/>
    <w:rsid w:val="0070210C"/>
    <w:rsid w:val="007032E2"/>
    <w:rsid w:val="0071422B"/>
    <w:rsid w:val="0071598A"/>
    <w:rsid w:val="00723E0F"/>
    <w:rsid w:val="007260F8"/>
    <w:rsid w:val="00730B2E"/>
    <w:rsid w:val="00731E62"/>
    <w:rsid w:val="007366E4"/>
    <w:rsid w:val="00747903"/>
    <w:rsid w:val="00775174"/>
    <w:rsid w:val="00781E91"/>
    <w:rsid w:val="00782A90"/>
    <w:rsid w:val="007837AF"/>
    <w:rsid w:val="007926D7"/>
    <w:rsid w:val="007A1E51"/>
    <w:rsid w:val="007A1E8B"/>
    <w:rsid w:val="007A49F1"/>
    <w:rsid w:val="007A5225"/>
    <w:rsid w:val="007B1335"/>
    <w:rsid w:val="007B7EDE"/>
    <w:rsid w:val="007B7F41"/>
    <w:rsid w:val="007C54C4"/>
    <w:rsid w:val="007C5DC0"/>
    <w:rsid w:val="007C6CCA"/>
    <w:rsid w:val="007D75E6"/>
    <w:rsid w:val="007E4F03"/>
    <w:rsid w:val="007F14A4"/>
    <w:rsid w:val="007F4D1B"/>
    <w:rsid w:val="007F6754"/>
    <w:rsid w:val="0081433E"/>
    <w:rsid w:val="008161AE"/>
    <w:rsid w:val="00821FFC"/>
    <w:rsid w:val="00824E2E"/>
    <w:rsid w:val="00827C7B"/>
    <w:rsid w:val="008329B6"/>
    <w:rsid w:val="00834B6D"/>
    <w:rsid w:val="0083677B"/>
    <w:rsid w:val="008409BB"/>
    <w:rsid w:val="0084533D"/>
    <w:rsid w:val="00850140"/>
    <w:rsid w:val="00862ADF"/>
    <w:rsid w:val="008631E9"/>
    <w:rsid w:val="00863EA9"/>
    <w:rsid w:val="00872471"/>
    <w:rsid w:val="00872E29"/>
    <w:rsid w:val="00877565"/>
    <w:rsid w:val="00883DE3"/>
    <w:rsid w:val="008923FF"/>
    <w:rsid w:val="00892962"/>
    <w:rsid w:val="00893935"/>
    <w:rsid w:val="00894F0F"/>
    <w:rsid w:val="00895906"/>
    <w:rsid w:val="008965E4"/>
    <w:rsid w:val="00896D9F"/>
    <w:rsid w:val="008A4F4E"/>
    <w:rsid w:val="008A551A"/>
    <w:rsid w:val="008A5E5F"/>
    <w:rsid w:val="008B1775"/>
    <w:rsid w:val="008C12CC"/>
    <w:rsid w:val="008C6FB0"/>
    <w:rsid w:val="008D0634"/>
    <w:rsid w:val="008E047C"/>
    <w:rsid w:val="008E16A1"/>
    <w:rsid w:val="008E36E9"/>
    <w:rsid w:val="008E4B4A"/>
    <w:rsid w:val="008E4D7F"/>
    <w:rsid w:val="0090164C"/>
    <w:rsid w:val="009063D5"/>
    <w:rsid w:val="00915632"/>
    <w:rsid w:val="00917601"/>
    <w:rsid w:val="0092205D"/>
    <w:rsid w:val="00922C43"/>
    <w:rsid w:val="00923E0A"/>
    <w:rsid w:val="00924964"/>
    <w:rsid w:val="009277A1"/>
    <w:rsid w:val="009302E6"/>
    <w:rsid w:val="0093031F"/>
    <w:rsid w:val="009316C0"/>
    <w:rsid w:val="009330FC"/>
    <w:rsid w:val="00933502"/>
    <w:rsid w:val="009414B5"/>
    <w:rsid w:val="00950582"/>
    <w:rsid w:val="00957A03"/>
    <w:rsid w:val="00961833"/>
    <w:rsid w:val="00962778"/>
    <w:rsid w:val="009752FD"/>
    <w:rsid w:val="009777D4"/>
    <w:rsid w:val="00981BDF"/>
    <w:rsid w:val="009919BA"/>
    <w:rsid w:val="00992AA2"/>
    <w:rsid w:val="00992D82"/>
    <w:rsid w:val="0099641A"/>
    <w:rsid w:val="009A5DCA"/>
    <w:rsid w:val="009B4D15"/>
    <w:rsid w:val="009C0ABC"/>
    <w:rsid w:val="009C4852"/>
    <w:rsid w:val="009C7363"/>
    <w:rsid w:val="009E1F59"/>
    <w:rsid w:val="009E2BCC"/>
    <w:rsid w:val="009E7840"/>
    <w:rsid w:val="009F3506"/>
    <w:rsid w:val="009F6293"/>
    <w:rsid w:val="009F7CD0"/>
    <w:rsid w:val="00A02B97"/>
    <w:rsid w:val="00A15D32"/>
    <w:rsid w:val="00A179D4"/>
    <w:rsid w:val="00A17C38"/>
    <w:rsid w:val="00A25EF1"/>
    <w:rsid w:val="00A32F24"/>
    <w:rsid w:val="00A35DCC"/>
    <w:rsid w:val="00A40F22"/>
    <w:rsid w:val="00A419FB"/>
    <w:rsid w:val="00A47F12"/>
    <w:rsid w:val="00A51FAB"/>
    <w:rsid w:val="00A526C5"/>
    <w:rsid w:val="00A54DEC"/>
    <w:rsid w:val="00A550FE"/>
    <w:rsid w:val="00A75297"/>
    <w:rsid w:val="00A75997"/>
    <w:rsid w:val="00A75D32"/>
    <w:rsid w:val="00A80937"/>
    <w:rsid w:val="00A81BB3"/>
    <w:rsid w:val="00A85808"/>
    <w:rsid w:val="00A85BD7"/>
    <w:rsid w:val="00A87657"/>
    <w:rsid w:val="00A93B34"/>
    <w:rsid w:val="00AC17CA"/>
    <w:rsid w:val="00AD0345"/>
    <w:rsid w:val="00AD20AD"/>
    <w:rsid w:val="00AD257E"/>
    <w:rsid w:val="00AE4170"/>
    <w:rsid w:val="00AF11D6"/>
    <w:rsid w:val="00AF36C9"/>
    <w:rsid w:val="00B05DCE"/>
    <w:rsid w:val="00B10655"/>
    <w:rsid w:val="00B11A3E"/>
    <w:rsid w:val="00B12395"/>
    <w:rsid w:val="00B144AF"/>
    <w:rsid w:val="00B15976"/>
    <w:rsid w:val="00B15EB5"/>
    <w:rsid w:val="00B176BA"/>
    <w:rsid w:val="00B3093A"/>
    <w:rsid w:val="00B316E9"/>
    <w:rsid w:val="00B410BF"/>
    <w:rsid w:val="00B51E7F"/>
    <w:rsid w:val="00B531CD"/>
    <w:rsid w:val="00B56D31"/>
    <w:rsid w:val="00B60BAA"/>
    <w:rsid w:val="00B62FD8"/>
    <w:rsid w:val="00B67940"/>
    <w:rsid w:val="00B71DB4"/>
    <w:rsid w:val="00B75426"/>
    <w:rsid w:val="00B900FB"/>
    <w:rsid w:val="00B93305"/>
    <w:rsid w:val="00B93CEB"/>
    <w:rsid w:val="00B94391"/>
    <w:rsid w:val="00BB5741"/>
    <w:rsid w:val="00BC4833"/>
    <w:rsid w:val="00BD483A"/>
    <w:rsid w:val="00BD5312"/>
    <w:rsid w:val="00BE4BFF"/>
    <w:rsid w:val="00BF01B3"/>
    <w:rsid w:val="00BF6655"/>
    <w:rsid w:val="00C01999"/>
    <w:rsid w:val="00C026D4"/>
    <w:rsid w:val="00C05C40"/>
    <w:rsid w:val="00C11D19"/>
    <w:rsid w:val="00C151D4"/>
    <w:rsid w:val="00C200DA"/>
    <w:rsid w:val="00C21412"/>
    <w:rsid w:val="00C21C96"/>
    <w:rsid w:val="00C23E26"/>
    <w:rsid w:val="00C25627"/>
    <w:rsid w:val="00C257D3"/>
    <w:rsid w:val="00C364B2"/>
    <w:rsid w:val="00C40310"/>
    <w:rsid w:val="00C407D7"/>
    <w:rsid w:val="00C412A4"/>
    <w:rsid w:val="00C45896"/>
    <w:rsid w:val="00C46E86"/>
    <w:rsid w:val="00C57BE0"/>
    <w:rsid w:val="00C75216"/>
    <w:rsid w:val="00C81249"/>
    <w:rsid w:val="00C81929"/>
    <w:rsid w:val="00C91719"/>
    <w:rsid w:val="00CA5B20"/>
    <w:rsid w:val="00CB1D95"/>
    <w:rsid w:val="00CB531F"/>
    <w:rsid w:val="00CC09FF"/>
    <w:rsid w:val="00CC19E6"/>
    <w:rsid w:val="00CC1A4F"/>
    <w:rsid w:val="00CD01FD"/>
    <w:rsid w:val="00CD127C"/>
    <w:rsid w:val="00CD5483"/>
    <w:rsid w:val="00CD71C5"/>
    <w:rsid w:val="00CE255C"/>
    <w:rsid w:val="00CF2EA8"/>
    <w:rsid w:val="00D0068B"/>
    <w:rsid w:val="00D04EF6"/>
    <w:rsid w:val="00D05B5E"/>
    <w:rsid w:val="00D10DB2"/>
    <w:rsid w:val="00D163B8"/>
    <w:rsid w:val="00D16DB9"/>
    <w:rsid w:val="00D21A3E"/>
    <w:rsid w:val="00D2619D"/>
    <w:rsid w:val="00D26FA7"/>
    <w:rsid w:val="00D32543"/>
    <w:rsid w:val="00D37D78"/>
    <w:rsid w:val="00D4167F"/>
    <w:rsid w:val="00D47707"/>
    <w:rsid w:val="00D54C33"/>
    <w:rsid w:val="00D551DD"/>
    <w:rsid w:val="00D82F22"/>
    <w:rsid w:val="00D8573F"/>
    <w:rsid w:val="00D928E9"/>
    <w:rsid w:val="00D94786"/>
    <w:rsid w:val="00D95FBE"/>
    <w:rsid w:val="00D96D39"/>
    <w:rsid w:val="00DA1DD3"/>
    <w:rsid w:val="00DB6445"/>
    <w:rsid w:val="00DC2E98"/>
    <w:rsid w:val="00DC39AF"/>
    <w:rsid w:val="00DC6E8F"/>
    <w:rsid w:val="00DD0360"/>
    <w:rsid w:val="00DD0C4A"/>
    <w:rsid w:val="00DD18AC"/>
    <w:rsid w:val="00DD2D06"/>
    <w:rsid w:val="00DD2EA2"/>
    <w:rsid w:val="00DD6298"/>
    <w:rsid w:val="00DF284C"/>
    <w:rsid w:val="00DF2F38"/>
    <w:rsid w:val="00DF3508"/>
    <w:rsid w:val="00DF37EF"/>
    <w:rsid w:val="00DF4286"/>
    <w:rsid w:val="00DF5646"/>
    <w:rsid w:val="00DF621A"/>
    <w:rsid w:val="00E00A52"/>
    <w:rsid w:val="00E03121"/>
    <w:rsid w:val="00E04A1D"/>
    <w:rsid w:val="00E1142D"/>
    <w:rsid w:val="00E16ED2"/>
    <w:rsid w:val="00E17A52"/>
    <w:rsid w:val="00E3283A"/>
    <w:rsid w:val="00E4213D"/>
    <w:rsid w:val="00E426DA"/>
    <w:rsid w:val="00E65126"/>
    <w:rsid w:val="00E65E2C"/>
    <w:rsid w:val="00E67A04"/>
    <w:rsid w:val="00E73874"/>
    <w:rsid w:val="00E84CC2"/>
    <w:rsid w:val="00E85462"/>
    <w:rsid w:val="00E86A24"/>
    <w:rsid w:val="00E8742D"/>
    <w:rsid w:val="00E93DF6"/>
    <w:rsid w:val="00E95315"/>
    <w:rsid w:val="00E978C3"/>
    <w:rsid w:val="00EA4A6C"/>
    <w:rsid w:val="00EB0995"/>
    <w:rsid w:val="00EB2484"/>
    <w:rsid w:val="00EB36ED"/>
    <w:rsid w:val="00EB5607"/>
    <w:rsid w:val="00EC4847"/>
    <w:rsid w:val="00EC4E8A"/>
    <w:rsid w:val="00ED16CC"/>
    <w:rsid w:val="00ED3639"/>
    <w:rsid w:val="00EF3B27"/>
    <w:rsid w:val="00EF5CD8"/>
    <w:rsid w:val="00EF60BA"/>
    <w:rsid w:val="00F03AFD"/>
    <w:rsid w:val="00F05946"/>
    <w:rsid w:val="00F11941"/>
    <w:rsid w:val="00F13FC1"/>
    <w:rsid w:val="00F15056"/>
    <w:rsid w:val="00F1562D"/>
    <w:rsid w:val="00F221F8"/>
    <w:rsid w:val="00F33805"/>
    <w:rsid w:val="00F3659C"/>
    <w:rsid w:val="00F42DF0"/>
    <w:rsid w:val="00F500EE"/>
    <w:rsid w:val="00F51433"/>
    <w:rsid w:val="00F52D5B"/>
    <w:rsid w:val="00F57CCF"/>
    <w:rsid w:val="00F61E82"/>
    <w:rsid w:val="00F64544"/>
    <w:rsid w:val="00F861B8"/>
    <w:rsid w:val="00F94F4F"/>
    <w:rsid w:val="00F9743A"/>
    <w:rsid w:val="00FA5BD4"/>
    <w:rsid w:val="00FC2636"/>
    <w:rsid w:val="00FC4F34"/>
    <w:rsid w:val="00FC7584"/>
    <w:rsid w:val="00FD0440"/>
    <w:rsid w:val="00FD4188"/>
    <w:rsid w:val="00FE0768"/>
    <w:rsid w:val="00FF055F"/>
    <w:rsid w:val="00FF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pPr>
    <w:rPr>
      <w:rFonts w:ascii="Times New Roman" w:hAnsi="Times New Roman" w:cs="Arial Unicode MS"/>
      <w:kern w:val="1"/>
      <w:sz w:val="24"/>
      <w:szCs w:val="24"/>
      <w:lang w:eastAsia="hi-IN" w:bidi="hi-IN"/>
    </w:rPr>
  </w:style>
  <w:style w:type="paragraph" w:styleId="1">
    <w:name w:val="heading 1"/>
    <w:basedOn w:val="a"/>
    <w:link w:val="10"/>
    <w:uiPriority w:val="9"/>
    <w:qFormat/>
    <w:locked/>
    <w:rsid w:val="00285DD4"/>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locked/>
    <w:rsid w:val="008409BB"/>
    <w:rPr>
      <w:rFonts w:ascii="Times New Roman" w:hAnsi="Times New Roman" w:cs="Mangal"/>
      <w:kern w:val="1"/>
      <w:sz w:val="21"/>
      <w:szCs w:val="21"/>
      <w:lang w:eastAsia="hi-IN" w:bidi="hi-IN"/>
    </w:rPr>
  </w:style>
  <w:style w:type="character" w:styleId="a5">
    <w:name w:val="Hyperlink"/>
    <w:basedOn w:val="a0"/>
    <w:uiPriority w:val="99"/>
    <w:rsid w:val="008409BB"/>
    <w:rPr>
      <w:rFonts w:cs="Times New Roman"/>
      <w:color w:val="0000FF"/>
      <w:u w:val="single"/>
    </w:rPr>
  </w:style>
  <w:style w:type="paragraph" w:styleId="a6">
    <w:name w:val="Normal (Web)"/>
    <w:basedOn w:val="a"/>
    <w:uiPriority w:val="99"/>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rsid w:val="008409BB"/>
    <w:rPr>
      <w:rFonts w:ascii="Tahoma" w:hAnsi="Tahoma" w:cs="Mangal"/>
      <w:sz w:val="16"/>
      <w:szCs w:val="14"/>
    </w:rPr>
  </w:style>
  <w:style w:type="character" w:customStyle="1" w:styleId="a8">
    <w:name w:val="Текст выноски Знак"/>
    <w:basedOn w:val="a0"/>
    <w:link w:val="a7"/>
    <w:uiPriority w:val="99"/>
    <w:semiHidden/>
    <w:locked/>
    <w:rsid w:val="008409BB"/>
    <w:rPr>
      <w:rFonts w:ascii="Tahoma" w:hAnsi="Tahoma" w:cs="Mangal"/>
      <w:kern w:val="1"/>
      <w:sz w:val="14"/>
      <w:szCs w:val="14"/>
      <w:lang w:eastAsia="hi-IN" w:bidi="hi-IN"/>
    </w:rPr>
  </w:style>
  <w:style w:type="character" w:styleId="a9">
    <w:name w:val="Strong"/>
    <w:basedOn w:val="a0"/>
    <w:uiPriority w:val="22"/>
    <w:qFormat/>
    <w:rsid w:val="006B18A7"/>
    <w:rPr>
      <w:rFonts w:cs="Times New Roman"/>
      <w:b/>
      <w:bCs/>
    </w:rPr>
  </w:style>
  <w:style w:type="character" w:customStyle="1" w:styleId="apple-converted-space">
    <w:name w:val="apple-converted-space"/>
    <w:basedOn w:val="a0"/>
    <w:rsid w:val="006B18A7"/>
    <w:rPr>
      <w:rFonts w:cs="Times New Roman"/>
    </w:rPr>
  </w:style>
  <w:style w:type="character" w:styleId="aa">
    <w:name w:val="Emphasis"/>
    <w:basedOn w:val="a0"/>
    <w:qFormat/>
    <w:rsid w:val="006B18A7"/>
    <w:rPr>
      <w:rFonts w:cs="Times New Roman"/>
      <w:i/>
      <w:iCs/>
    </w:rPr>
  </w:style>
  <w:style w:type="paragraph" w:styleId="ab">
    <w:name w:val="List Paragraph"/>
    <w:basedOn w:val="a"/>
    <w:uiPriority w:val="99"/>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rsid w:val="002A15AB"/>
    <w:rPr>
      <w:rFonts w:cs="Times New Roman"/>
      <w:color w:val="800080"/>
      <w:u w:val="single"/>
    </w:rPr>
  </w:style>
  <w:style w:type="paragraph" w:customStyle="1" w:styleId="ConsPlusNormal">
    <w:name w:val="ConsPlusNormal"/>
    <w:link w:val="ConsPlusNormal0"/>
    <w:rsid w:val="006A71DD"/>
    <w:pPr>
      <w:autoSpaceDE w:val="0"/>
      <w:autoSpaceDN w:val="0"/>
      <w:adjustRightInd w:val="0"/>
    </w:pPr>
    <w:rPr>
      <w:rFonts w:ascii="Arial" w:hAnsi="Arial"/>
      <w:lang w:eastAsia="en-US"/>
    </w:rPr>
  </w:style>
  <w:style w:type="character" w:customStyle="1" w:styleId="ConsPlusNormal0">
    <w:name w:val="ConsPlusNormal Знак"/>
    <w:link w:val="ConsPlusNormal"/>
    <w:uiPriority w:val="99"/>
    <w:locked/>
    <w:rsid w:val="006A71DD"/>
    <w:rPr>
      <w:rFonts w:ascii="Arial" w:hAnsi="Arial"/>
      <w:sz w:val="22"/>
      <w:lang w:val="ru-RU" w:eastAsia="en-US"/>
    </w:rPr>
  </w:style>
  <w:style w:type="paragraph" w:customStyle="1" w:styleId="consplusnormal1">
    <w:name w:val="consplusnormal"/>
    <w:basedOn w:val="a"/>
    <w:uiPriority w:val="99"/>
    <w:rsid w:val="001B6622"/>
    <w:pPr>
      <w:widowControl/>
      <w:suppressAutoHyphens w:val="0"/>
      <w:spacing w:before="100" w:beforeAutospacing="1" w:after="100" w:afterAutospacing="1"/>
    </w:pPr>
    <w:rPr>
      <w:rFonts w:eastAsia="Times New Roman" w:cs="Times New Roman"/>
      <w:kern w:val="0"/>
      <w:lang w:eastAsia="ru-RU" w:bidi="ar-SA"/>
    </w:rPr>
  </w:style>
  <w:style w:type="character" w:customStyle="1" w:styleId="small">
    <w:name w:val="small"/>
    <w:basedOn w:val="a0"/>
    <w:uiPriority w:val="99"/>
    <w:rsid w:val="001B6622"/>
    <w:rPr>
      <w:rFonts w:cs="Times New Roman"/>
    </w:rPr>
  </w:style>
  <w:style w:type="paragraph" w:styleId="ad">
    <w:name w:val="No Spacing"/>
    <w:uiPriority w:val="1"/>
    <w:qFormat/>
    <w:rsid w:val="007032E2"/>
    <w:rPr>
      <w:rFonts w:ascii="Times New Roman" w:hAnsi="Times New Roman"/>
      <w:sz w:val="26"/>
      <w:lang w:eastAsia="en-US"/>
    </w:rPr>
  </w:style>
  <w:style w:type="paragraph" w:styleId="ae">
    <w:name w:val="Block Text"/>
    <w:basedOn w:val="a"/>
    <w:uiPriority w:val="99"/>
    <w:unhideWhenUsed/>
    <w:rsid w:val="00124D3F"/>
    <w:pPr>
      <w:widowControl/>
      <w:shd w:val="clear" w:color="auto" w:fill="FFFFFF"/>
      <w:suppressAutoHyphens w:val="0"/>
      <w:spacing w:line="317" w:lineRule="exact"/>
      <w:ind w:left="24" w:right="5" w:firstLine="706"/>
      <w:jc w:val="both"/>
    </w:pPr>
    <w:rPr>
      <w:rFonts w:eastAsia="MS Mincho" w:cs="Times New Roman"/>
      <w:kern w:val="0"/>
      <w:sz w:val="28"/>
      <w:szCs w:val="20"/>
      <w:lang w:eastAsia="ru-RU" w:bidi="ar-SA"/>
    </w:rPr>
  </w:style>
  <w:style w:type="character" w:customStyle="1" w:styleId="10">
    <w:name w:val="Заголовок 1 Знак"/>
    <w:basedOn w:val="a0"/>
    <w:link w:val="1"/>
    <w:uiPriority w:val="9"/>
    <w:rsid w:val="00285DD4"/>
    <w:rPr>
      <w:rFonts w:ascii="Times New Roman" w:eastAsia="Times New Roman" w:hAnsi="Times New Roman"/>
      <w:b/>
      <w:bCs/>
      <w:kern w:val="36"/>
      <w:sz w:val="48"/>
      <w:szCs w:val="48"/>
    </w:rPr>
  </w:style>
  <w:style w:type="character" w:customStyle="1" w:styleId="navigation-current-item">
    <w:name w:val="navigation-current-item"/>
    <w:basedOn w:val="a0"/>
    <w:rsid w:val="00E67A04"/>
  </w:style>
  <w:style w:type="paragraph" w:customStyle="1" w:styleId="Default">
    <w:name w:val="Default"/>
    <w:rsid w:val="001C602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4895450">
      <w:bodyDiv w:val="1"/>
      <w:marLeft w:val="0"/>
      <w:marRight w:val="0"/>
      <w:marTop w:val="0"/>
      <w:marBottom w:val="0"/>
      <w:divBdr>
        <w:top w:val="none" w:sz="0" w:space="0" w:color="auto"/>
        <w:left w:val="none" w:sz="0" w:space="0" w:color="auto"/>
        <w:bottom w:val="none" w:sz="0" w:space="0" w:color="auto"/>
        <w:right w:val="none" w:sz="0" w:space="0" w:color="auto"/>
      </w:divBdr>
    </w:div>
    <w:div w:id="338892415">
      <w:bodyDiv w:val="1"/>
      <w:marLeft w:val="0"/>
      <w:marRight w:val="0"/>
      <w:marTop w:val="0"/>
      <w:marBottom w:val="0"/>
      <w:divBdr>
        <w:top w:val="none" w:sz="0" w:space="0" w:color="auto"/>
        <w:left w:val="none" w:sz="0" w:space="0" w:color="auto"/>
        <w:bottom w:val="none" w:sz="0" w:space="0" w:color="auto"/>
        <w:right w:val="none" w:sz="0" w:space="0" w:color="auto"/>
      </w:divBdr>
    </w:div>
    <w:div w:id="478348861">
      <w:marLeft w:val="0"/>
      <w:marRight w:val="0"/>
      <w:marTop w:val="0"/>
      <w:marBottom w:val="0"/>
      <w:divBdr>
        <w:top w:val="none" w:sz="0" w:space="0" w:color="auto"/>
        <w:left w:val="none" w:sz="0" w:space="0" w:color="auto"/>
        <w:bottom w:val="none" w:sz="0" w:space="0" w:color="auto"/>
        <w:right w:val="none" w:sz="0" w:space="0" w:color="auto"/>
      </w:divBdr>
      <w:divsChild>
        <w:div w:id="478348863">
          <w:marLeft w:val="605"/>
          <w:marRight w:val="0"/>
          <w:marTop w:val="135"/>
          <w:marBottom w:val="0"/>
          <w:divBdr>
            <w:top w:val="none" w:sz="0" w:space="0" w:color="auto"/>
            <w:left w:val="none" w:sz="0" w:space="0" w:color="auto"/>
            <w:bottom w:val="none" w:sz="0" w:space="0" w:color="auto"/>
            <w:right w:val="none" w:sz="0" w:space="0" w:color="auto"/>
          </w:divBdr>
        </w:div>
        <w:div w:id="478348874">
          <w:marLeft w:val="605"/>
          <w:marRight w:val="0"/>
          <w:marTop w:val="135"/>
          <w:marBottom w:val="0"/>
          <w:divBdr>
            <w:top w:val="none" w:sz="0" w:space="0" w:color="auto"/>
            <w:left w:val="none" w:sz="0" w:space="0" w:color="auto"/>
            <w:bottom w:val="none" w:sz="0" w:space="0" w:color="auto"/>
            <w:right w:val="none" w:sz="0" w:space="0" w:color="auto"/>
          </w:divBdr>
        </w:div>
        <w:div w:id="478348881">
          <w:marLeft w:val="605"/>
          <w:marRight w:val="0"/>
          <w:marTop w:val="135"/>
          <w:marBottom w:val="0"/>
          <w:divBdr>
            <w:top w:val="none" w:sz="0" w:space="0" w:color="auto"/>
            <w:left w:val="none" w:sz="0" w:space="0" w:color="auto"/>
            <w:bottom w:val="none" w:sz="0" w:space="0" w:color="auto"/>
            <w:right w:val="none" w:sz="0" w:space="0" w:color="auto"/>
          </w:divBdr>
        </w:div>
        <w:div w:id="478348885">
          <w:marLeft w:val="605"/>
          <w:marRight w:val="0"/>
          <w:marTop w:val="135"/>
          <w:marBottom w:val="0"/>
          <w:divBdr>
            <w:top w:val="none" w:sz="0" w:space="0" w:color="auto"/>
            <w:left w:val="none" w:sz="0" w:space="0" w:color="auto"/>
            <w:bottom w:val="none" w:sz="0" w:space="0" w:color="auto"/>
            <w:right w:val="none" w:sz="0" w:space="0" w:color="auto"/>
          </w:divBdr>
        </w:div>
      </w:divsChild>
    </w:div>
    <w:div w:id="478348862">
      <w:marLeft w:val="0"/>
      <w:marRight w:val="0"/>
      <w:marTop w:val="0"/>
      <w:marBottom w:val="0"/>
      <w:divBdr>
        <w:top w:val="none" w:sz="0" w:space="0" w:color="auto"/>
        <w:left w:val="none" w:sz="0" w:space="0" w:color="auto"/>
        <w:bottom w:val="none" w:sz="0" w:space="0" w:color="auto"/>
        <w:right w:val="none" w:sz="0" w:space="0" w:color="auto"/>
      </w:divBdr>
      <w:divsChild>
        <w:div w:id="478348869">
          <w:marLeft w:val="446"/>
          <w:marRight w:val="0"/>
          <w:marTop w:val="0"/>
          <w:marBottom w:val="0"/>
          <w:divBdr>
            <w:top w:val="none" w:sz="0" w:space="0" w:color="auto"/>
            <w:left w:val="none" w:sz="0" w:space="0" w:color="auto"/>
            <w:bottom w:val="none" w:sz="0" w:space="0" w:color="auto"/>
            <w:right w:val="none" w:sz="0" w:space="0" w:color="auto"/>
          </w:divBdr>
        </w:div>
      </w:divsChild>
    </w:div>
    <w:div w:id="478348867">
      <w:marLeft w:val="0"/>
      <w:marRight w:val="0"/>
      <w:marTop w:val="0"/>
      <w:marBottom w:val="0"/>
      <w:divBdr>
        <w:top w:val="none" w:sz="0" w:space="0" w:color="auto"/>
        <w:left w:val="none" w:sz="0" w:space="0" w:color="auto"/>
        <w:bottom w:val="none" w:sz="0" w:space="0" w:color="auto"/>
        <w:right w:val="none" w:sz="0" w:space="0" w:color="auto"/>
      </w:divBdr>
    </w:div>
    <w:div w:id="478348868">
      <w:marLeft w:val="0"/>
      <w:marRight w:val="0"/>
      <w:marTop w:val="0"/>
      <w:marBottom w:val="0"/>
      <w:divBdr>
        <w:top w:val="none" w:sz="0" w:space="0" w:color="auto"/>
        <w:left w:val="none" w:sz="0" w:space="0" w:color="auto"/>
        <w:bottom w:val="none" w:sz="0" w:space="0" w:color="auto"/>
        <w:right w:val="none" w:sz="0" w:space="0" w:color="auto"/>
      </w:divBdr>
      <w:divsChild>
        <w:div w:id="478348886">
          <w:marLeft w:val="446"/>
          <w:marRight w:val="0"/>
          <w:marTop w:val="0"/>
          <w:marBottom w:val="0"/>
          <w:divBdr>
            <w:top w:val="none" w:sz="0" w:space="0" w:color="auto"/>
            <w:left w:val="none" w:sz="0" w:space="0" w:color="auto"/>
            <w:bottom w:val="none" w:sz="0" w:space="0" w:color="auto"/>
            <w:right w:val="none" w:sz="0" w:space="0" w:color="auto"/>
          </w:divBdr>
        </w:div>
      </w:divsChild>
    </w:div>
    <w:div w:id="478348870">
      <w:marLeft w:val="0"/>
      <w:marRight w:val="0"/>
      <w:marTop w:val="0"/>
      <w:marBottom w:val="0"/>
      <w:divBdr>
        <w:top w:val="none" w:sz="0" w:space="0" w:color="auto"/>
        <w:left w:val="none" w:sz="0" w:space="0" w:color="auto"/>
        <w:bottom w:val="none" w:sz="0" w:space="0" w:color="auto"/>
        <w:right w:val="none" w:sz="0" w:space="0" w:color="auto"/>
      </w:divBdr>
    </w:div>
    <w:div w:id="478348872">
      <w:marLeft w:val="0"/>
      <w:marRight w:val="0"/>
      <w:marTop w:val="0"/>
      <w:marBottom w:val="0"/>
      <w:divBdr>
        <w:top w:val="none" w:sz="0" w:space="0" w:color="auto"/>
        <w:left w:val="none" w:sz="0" w:space="0" w:color="auto"/>
        <w:bottom w:val="none" w:sz="0" w:space="0" w:color="auto"/>
        <w:right w:val="none" w:sz="0" w:space="0" w:color="auto"/>
      </w:divBdr>
    </w:div>
    <w:div w:id="478348875">
      <w:marLeft w:val="0"/>
      <w:marRight w:val="0"/>
      <w:marTop w:val="0"/>
      <w:marBottom w:val="0"/>
      <w:divBdr>
        <w:top w:val="none" w:sz="0" w:space="0" w:color="auto"/>
        <w:left w:val="none" w:sz="0" w:space="0" w:color="auto"/>
        <w:bottom w:val="none" w:sz="0" w:space="0" w:color="auto"/>
        <w:right w:val="none" w:sz="0" w:space="0" w:color="auto"/>
      </w:divBdr>
    </w:div>
    <w:div w:id="478348876">
      <w:marLeft w:val="0"/>
      <w:marRight w:val="0"/>
      <w:marTop w:val="0"/>
      <w:marBottom w:val="0"/>
      <w:divBdr>
        <w:top w:val="none" w:sz="0" w:space="0" w:color="auto"/>
        <w:left w:val="none" w:sz="0" w:space="0" w:color="auto"/>
        <w:bottom w:val="none" w:sz="0" w:space="0" w:color="auto"/>
        <w:right w:val="none" w:sz="0" w:space="0" w:color="auto"/>
      </w:divBdr>
      <w:divsChild>
        <w:div w:id="478348864">
          <w:marLeft w:val="446"/>
          <w:marRight w:val="0"/>
          <w:marTop w:val="0"/>
          <w:marBottom w:val="0"/>
          <w:divBdr>
            <w:top w:val="none" w:sz="0" w:space="0" w:color="auto"/>
            <w:left w:val="none" w:sz="0" w:space="0" w:color="auto"/>
            <w:bottom w:val="none" w:sz="0" w:space="0" w:color="auto"/>
            <w:right w:val="none" w:sz="0" w:space="0" w:color="auto"/>
          </w:divBdr>
        </w:div>
      </w:divsChild>
    </w:div>
    <w:div w:id="478348877">
      <w:marLeft w:val="0"/>
      <w:marRight w:val="0"/>
      <w:marTop w:val="0"/>
      <w:marBottom w:val="0"/>
      <w:divBdr>
        <w:top w:val="none" w:sz="0" w:space="0" w:color="auto"/>
        <w:left w:val="none" w:sz="0" w:space="0" w:color="auto"/>
        <w:bottom w:val="none" w:sz="0" w:space="0" w:color="auto"/>
        <w:right w:val="none" w:sz="0" w:space="0" w:color="auto"/>
      </w:divBdr>
    </w:div>
    <w:div w:id="478348879">
      <w:marLeft w:val="0"/>
      <w:marRight w:val="0"/>
      <w:marTop w:val="0"/>
      <w:marBottom w:val="0"/>
      <w:divBdr>
        <w:top w:val="none" w:sz="0" w:space="0" w:color="auto"/>
        <w:left w:val="none" w:sz="0" w:space="0" w:color="auto"/>
        <w:bottom w:val="none" w:sz="0" w:space="0" w:color="auto"/>
        <w:right w:val="none" w:sz="0" w:space="0" w:color="auto"/>
      </w:divBdr>
      <w:divsChild>
        <w:div w:id="478348865">
          <w:marLeft w:val="446"/>
          <w:marRight w:val="0"/>
          <w:marTop w:val="0"/>
          <w:marBottom w:val="0"/>
          <w:divBdr>
            <w:top w:val="none" w:sz="0" w:space="0" w:color="auto"/>
            <w:left w:val="none" w:sz="0" w:space="0" w:color="auto"/>
            <w:bottom w:val="none" w:sz="0" w:space="0" w:color="auto"/>
            <w:right w:val="none" w:sz="0" w:space="0" w:color="auto"/>
          </w:divBdr>
        </w:div>
      </w:divsChild>
    </w:div>
    <w:div w:id="478348880">
      <w:marLeft w:val="0"/>
      <w:marRight w:val="0"/>
      <w:marTop w:val="0"/>
      <w:marBottom w:val="0"/>
      <w:divBdr>
        <w:top w:val="none" w:sz="0" w:space="0" w:color="auto"/>
        <w:left w:val="none" w:sz="0" w:space="0" w:color="auto"/>
        <w:bottom w:val="none" w:sz="0" w:space="0" w:color="auto"/>
        <w:right w:val="none" w:sz="0" w:space="0" w:color="auto"/>
      </w:divBdr>
    </w:div>
    <w:div w:id="478348882">
      <w:marLeft w:val="0"/>
      <w:marRight w:val="0"/>
      <w:marTop w:val="0"/>
      <w:marBottom w:val="0"/>
      <w:divBdr>
        <w:top w:val="none" w:sz="0" w:space="0" w:color="auto"/>
        <w:left w:val="none" w:sz="0" w:space="0" w:color="auto"/>
        <w:bottom w:val="none" w:sz="0" w:space="0" w:color="auto"/>
        <w:right w:val="none" w:sz="0" w:space="0" w:color="auto"/>
      </w:divBdr>
      <w:divsChild>
        <w:div w:id="478348871">
          <w:marLeft w:val="0"/>
          <w:marRight w:val="0"/>
          <w:marTop w:val="0"/>
          <w:marBottom w:val="0"/>
          <w:divBdr>
            <w:top w:val="none" w:sz="0" w:space="0" w:color="auto"/>
            <w:left w:val="none" w:sz="0" w:space="0" w:color="auto"/>
            <w:bottom w:val="none" w:sz="0" w:space="0" w:color="auto"/>
            <w:right w:val="none" w:sz="0" w:space="0" w:color="auto"/>
          </w:divBdr>
        </w:div>
      </w:divsChild>
    </w:div>
    <w:div w:id="478348884">
      <w:marLeft w:val="0"/>
      <w:marRight w:val="0"/>
      <w:marTop w:val="0"/>
      <w:marBottom w:val="0"/>
      <w:divBdr>
        <w:top w:val="none" w:sz="0" w:space="0" w:color="auto"/>
        <w:left w:val="none" w:sz="0" w:space="0" w:color="auto"/>
        <w:bottom w:val="none" w:sz="0" w:space="0" w:color="auto"/>
        <w:right w:val="none" w:sz="0" w:space="0" w:color="auto"/>
      </w:divBdr>
      <w:divsChild>
        <w:div w:id="478348866">
          <w:marLeft w:val="547"/>
          <w:marRight w:val="0"/>
          <w:marTop w:val="0"/>
          <w:marBottom w:val="0"/>
          <w:divBdr>
            <w:top w:val="none" w:sz="0" w:space="0" w:color="auto"/>
            <w:left w:val="none" w:sz="0" w:space="0" w:color="auto"/>
            <w:bottom w:val="none" w:sz="0" w:space="0" w:color="auto"/>
            <w:right w:val="none" w:sz="0" w:space="0" w:color="auto"/>
          </w:divBdr>
        </w:div>
      </w:divsChild>
    </w:div>
    <w:div w:id="478348887">
      <w:marLeft w:val="0"/>
      <w:marRight w:val="0"/>
      <w:marTop w:val="0"/>
      <w:marBottom w:val="0"/>
      <w:divBdr>
        <w:top w:val="none" w:sz="0" w:space="0" w:color="auto"/>
        <w:left w:val="none" w:sz="0" w:space="0" w:color="auto"/>
        <w:bottom w:val="none" w:sz="0" w:space="0" w:color="auto"/>
        <w:right w:val="none" w:sz="0" w:space="0" w:color="auto"/>
      </w:divBdr>
      <w:divsChild>
        <w:div w:id="478348873">
          <w:marLeft w:val="547"/>
          <w:marRight w:val="0"/>
          <w:marTop w:val="0"/>
          <w:marBottom w:val="0"/>
          <w:divBdr>
            <w:top w:val="none" w:sz="0" w:space="0" w:color="auto"/>
            <w:left w:val="none" w:sz="0" w:space="0" w:color="auto"/>
            <w:bottom w:val="none" w:sz="0" w:space="0" w:color="auto"/>
            <w:right w:val="none" w:sz="0" w:space="0" w:color="auto"/>
          </w:divBdr>
        </w:div>
        <w:div w:id="478348878">
          <w:marLeft w:val="547"/>
          <w:marRight w:val="0"/>
          <w:marTop w:val="0"/>
          <w:marBottom w:val="0"/>
          <w:divBdr>
            <w:top w:val="none" w:sz="0" w:space="0" w:color="auto"/>
            <w:left w:val="none" w:sz="0" w:space="0" w:color="auto"/>
            <w:bottom w:val="none" w:sz="0" w:space="0" w:color="auto"/>
            <w:right w:val="none" w:sz="0" w:space="0" w:color="auto"/>
          </w:divBdr>
        </w:div>
        <w:div w:id="478348883">
          <w:marLeft w:val="547"/>
          <w:marRight w:val="0"/>
          <w:marTop w:val="0"/>
          <w:marBottom w:val="0"/>
          <w:divBdr>
            <w:top w:val="none" w:sz="0" w:space="0" w:color="auto"/>
            <w:left w:val="none" w:sz="0" w:space="0" w:color="auto"/>
            <w:bottom w:val="none" w:sz="0" w:space="0" w:color="auto"/>
            <w:right w:val="none" w:sz="0" w:space="0" w:color="auto"/>
          </w:divBdr>
        </w:div>
      </w:divsChild>
    </w:div>
    <w:div w:id="478348888">
      <w:marLeft w:val="0"/>
      <w:marRight w:val="0"/>
      <w:marTop w:val="0"/>
      <w:marBottom w:val="0"/>
      <w:divBdr>
        <w:top w:val="none" w:sz="0" w:space="0" w:color="auto"/>
        <w:left w:val="none" w:sz="0" w:space="0" w:color="auto"/>
        <w:bottom w:val="none" w:sz="0" w:space="0" w:color="auto"/>
        <w:right w:val="none" w:sz="0" w:space="0" w:color="auto"/>
      </w:divBdr>
    </w:div>
    <w:div w:id="478348889">
      <w:marLeft w:val="0"/>
      <w:marRight w:val="0"/>
      <w:marTop w:val="0"/>
      <w:marBottom w:val="0"/>
      <w:divBdr>
        <w:top w:val="none" w:sz="0" w:space="0" w:color="auto"/>
        <w:left w:val="none" w:sz="0" w:space="0" w:color="auto"/>
        <w:bottom w:val="none" w:sz="0" w:space="0" w:color="auto"/>
        <w:right w:val="none" w:sz="0" w:space="0" w:color="auto"/>
      </w:divBdr>
    </w:div>
    <w:div w:id="796071722">
      <w:bodyDiv w:val="1"/>
      <w:marLeft w:val="0"/>
      <w:marRight w:val="0"/>
      <w:marTop w:val="0"/>
      <w:marBottom w:val="0"/>
      <w:divBdr>
        <w:top w:val="none" w:sz="0" w:space="0" w:color="auto"/>
        <w:left w:val="none" w:sz="0" w:space="0" w:color="auto"/>
        <w:bottom w:val="none" w:sz="0" w:space="0" w:color="auto"/>
        <w:right w:val="none" w:sz="0" w:space="0" w:color="auto"/>
      </w:divBdr>
    </w:div>
    <w:div w:id="1096943330">
      <w:bodyDiv w:val="1"/>
      <w:marLeft w:val="0"/>
      <w:marRight w:val="0"/>
      <w:marTop w:val="0"/>
      <w:marBottom w:val="0"/>
      <w:divBdr>
        <w:top w:val="none" w:sz="0" w:space="0" w:color="auto"/>
        <w:left w:val="none" w:sz="0" w:space="0" w:color="auto"/>
        <w:bottom w:val="none" w:sz="0" w:space="0" w:color="auto"/>
        <w:right w:val="none" w:sz="0" w:space="0" w:color="auto"/>
      </w:divBdr>
    </w:div>
    <w:div w:id="2038584625">
      <w:bodyDiv w:val="1"/>
      <w:marLeft w:val="0"/>
      <w:marRight w:val="0"/>
      <w:marTop w:val="0"/>
      <w:marBottom w:val="0"/>
      <w:divBdr>
        <w:top w:val="none" w:sz="0" w:space="0" w:color="auto"/>
        <w:left w:val="none" w:sz="0" w:space="0" w:color="auto"/>
        <w:bottom w:val="none" w:sz="0" w:space="0" w:color="auto"/>
        <w:right w:val="none" w:sz="0" w:space="0" w:color="auto"/>
      </w:divBdr>
    </w:div>
    <w:div w:id="21359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A0E7D-83CF-46E5-9829-BC3D66FA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KING</cp:lastModifiedBy>
  <cp:revision>2</cp:revision>
  <cp:lastPrinted>2017-06-09T07:52:00Z</cp:lastPrinted>
  <dcterms:created xsi:type="dcterms:W3CDTF">2018-08-09T03:56:00Z</dcterms:created>
  <dcterms:modified xsi:type="dcterms:W3CDTF">2018-08-09T03:56:00Z</dcterms:modified>
</cp:coreProperties>
</file>